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83" w:rsidRPr="00B36C83" w:rsidRDefault="00B36C83" w:rsidP="00B36C83">
      <w:pPr>
        <w:shd w:val="clear" w:color="auto" w:fill="FFFFFF"/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bookmarkStart w:id="0" w:name="_GoBack"/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дистанционных обучающих мероприятий</w:t>
      </w:r>
      <w:bookmarkEnd w:id="0"/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 обязательной маркировке средствами идентификации (октябрь 2020 г.)</w:t>
      </w:r>
    </w:p>
    <w:p w:rsidR="00B36C83" w:rsidRPr="00B36C83" w:rsidRDefault="00B36C83" w:rsidP="00B36C83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ОБЩИЕ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125"/>
      </w:tblGrid>
      <w:tr w:rsidR="00B36C83" w:rsidRPr="00B36C83" w:rsidTr="00D24EF9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3" w:rsidRPr="00B36C83" w:rsidRDefault="00B36C83" w:rsidP="00B36C83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83" w:rsidRPr="00B36C83" w:rsidRDefault="00B36C83" w:rsidP="00B36C83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3" w:rsidRPr="00B36C83" w:rsidRDefault="00B36C83" w:rsidP="00B36C83">
            <w:pPr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«Демонстрация ЭДО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Лайт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для работы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с маркированными товарами»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/?ELEMENT_ID=180801</w:t>
              </w:r>
            </w:hyperlink>
          </w:p>
        </w:tc>
      </w:tr>
    </w:tbl>
    <w:p w:rsidR="00B36C83" w:rsidRPr="00B36C83" w:rsidRDefault="00B36C83" w:rsidP="00B36C83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«ТАБАЧНАЯ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147"/>
      </w:tblGrid>
      <w:tr w:rsidR="00B36C83" w:rsidRPr="00B36C83" w:rsidTr="00D24EF9">
        <w:trPr>
          <w:trHeight w:val="20"/>
        </w:trPr>
        <w:tc>
          <w:tcPr>
            <w:tcW w:w="2547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547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648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 Штрих-М: «Маркировка остатков табака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сигарет»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5" w:history="1"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lectures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</w:t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vebinary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/?ELEMENT_ID=179377</w:t>
              </w:r>
            </w:hyperlink>
          </w:p>
        </w:tc>
      </w:tr>
    </w:tbl>
    <w:p w:rsidR="00B36C83" w:rsidRPr="00B36C83" w:rsidRDefault="00B36C83" w:rsidP="00B36C83">
      <w:pPr>
        <w:spacing w:after="120" w:line="276" w:lineRule="auto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«ОБУВНЫЕ 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«Линия поддержки бизнеса «ТГ – Обувь».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Ответы на актуальные вопросы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/?ELEMENT_ID=181782</w:t>
              </w:r>
            </w:hyperlink>
          </w:p>
        </w:tc>
      </w:tr>
    </w:tbl>
    <w:p w:rsidR="00B36C83" w:rsidRPr="00B36C83" w:rsidRDefault="00B36C83" w:rsidP="00B36C83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«ТОВАРЫ ЛЕГКОЙ ПРОМЫШЛЕННОСТИ»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/?ELEMENT_ID=181778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/?ELEMENT_ID=181040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bookmarkStart w:id="1" w:name="_Hlk52110549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https://www.moysklad.ru/events/mrk-legprom/?q=crpt&amp;utm_source=crpt&amp;utm_</w:t>
              </w:r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medium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cross&amp;utm_campaign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=20201015-mrk-wbnr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/?ELEMENT_ID=181051</w:t>
              </w:r>
            </w:hyperlink>
          </w:p>
        </w:tc>
      </w:tr>
      <w:bookmarkEnd w:id="1"/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21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: 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 № 2»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/?ELEMENT_ID=181786</w:t>
              </w:r>
            </w:hyperlink>
          </w:p>
        </w:tc>
      </w:tr>
    </w:tbl>
    <w:p w:rsidR="00B36C83" w:rsidRPr="00B36C83" w:rsidRDefault="00B36C83" w:rsidP="00B36C83">
      <w:pPr>
        <w:spacing w:after="120" w:line="276" w:lineRule="auto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«ДУХИ И ТУАЛЕТНАЯ ВОДА»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Клеверенс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»: </w:t>
            </w: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«Обувь, парфюм, шины и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легпром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— всё в одном!»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3" w:history="1"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B36C83" w:rsidRPr="00B36C83" w:rsidRDefault="00B36C83" w:rsidP="00B36C83">
      <w:pPr>
        <w:spacing w:after="120" w:line="276" w:lineRule="auto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«ФОТОТОВАРЫ»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«Платформа ОФД»: «Маркировка фотоаппаратов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ламп-вспышек»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/?ELEMENT_ID=180750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7 октября 2020 г.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СофтБаланс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»: «Маркировка парфюмерии и фототехники»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/?ELEMENT_ID=180755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6" w:history="1"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B36C83" w:rsidRPr="00B36C83" w:rsidRDefault="00B36C83" w:rsidP="00B36C83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«МОЛОЧНАЯ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«Практические решение по маркировке молочной продукции»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/?ELEMENT_ID=181059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Дримкас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«Маркировка молочной продукции: задачи и решения для розничной торговли»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/?ELEMENT_ID=181063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«Демонстрация работы в системе: проверки ВСД, изменения КИТУ»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/?ELEMENT_ID=182965</w:t>
              </w:r>
            </w:hyperlink>
          </w:p>
        </w:tc>
      </w:tr>
    </w:tbl>
    <w:p w:rsidR="00B36C83" w:rsidRPr="00B36C83" w:rsidRDefault="00B36C83" w:rsidP="00B36C83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«ШИНЫ»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«Штрих-М»: «Маркировка шин и покрышек. Подготовка к 1 ноября»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/?ELEMENT_ID=179381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«Штрих-М»: «Маркировка шин и покрышек.</w:t>
            </w: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/?ELEMENT_ID=179381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«Обувь, парфюм, шины и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в одном!»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9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маркировки на базе 1С»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/?ELEMENT_ID=180770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»: «Технологии маркировки шин и покрышек»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/?ELEMENT_ID=181046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13 октября 2020 г.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«Платформа ОФД»: «Маркировка шин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покрышек»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/?ELEMENT_ID=180774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14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/?ELEMENT_ID=180782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27" w:history="1"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B36C8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со «СКАТ»: «Розничная продажа маркированных шин: правила, требования к оборудованию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практика работы»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21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000000"/>
                <w:lang w:eastAsia="ru-RU"/>
              </w:rPr>
              <w:t>https://trade-drive.ru/about/events/21-oktyabrya-vebinar-obyazatelnaya-markirovka-shin-i-tovarov-legkoy-promyshlennosti/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B36C83" w:rsidRPr="00B36C83" w:rsidRDefault="00B36C83" w:rsidP="00B36C83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B36C83" w:rsidRPr="00B36C83" w:rsidRDefault="00B36C83" w:rsidP="00B36C83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«ЛЕКАРСТВЕННЫЕ ПРЕПАРАТЫ</w:t>
      </w: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МЕДИЦИНСКОГО ПРИМЕНЕНИЯ»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/?ELEMENT_ID=180764</w:t>
              </w:r>
            </w:hyperlink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15-16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B36C83" w:rsidRPr="00B36C83" w:rsidTr="00D24EF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B36C83" w:rsidRPr="00B36C83" w:rsidRDefault="00B36C83" w:rsidP="00B36C83">
            <w:pPr>
              <w:spacing w:after="120" w:line="276" w:lineRule="auto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B36C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B36C83" w:rsidRPr="00B36C83" w:rsidRDefault="00B36C83" w:rsidP="00B36C83">
            <w:pPr>
              <w:spacing w:after="200" w:line="276" w:lineRule="auto"/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B36C83" w:rsidRPr="00B36C83" w:rsidRDefault="00B36C83" w:rsidP="00B36C83">
            <w:pPr>
              <w:spacing w:after="120" w:line="27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B36C8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/?ELEMENT_ID=180795</w:t>
              </w:r>
            </w:hyperlink>
          </w:p>
        </w:tc>
      </w:tr>
    </w:tbl>
    <w:p w:rsidR="00B36C83" w:rsidRPr="00B36C83" w:rsidRDefault="00B36C83" w:rsidP="00B36C83">
      <w:pPr>
        <w:spacing w:after="120" w:line="276" w:lineRule="auto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B36C83" w:rsidRPr="00B36C83" w:rsidRDefault="00B36C83" w:rsidP="00B36C83">
      <w:pPr>
        <w:shd w:val="clear" w:color="auto" w:fill="FFFFFF"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B36C8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</w:t>
      </w:r>
    </w:p>
    <w:p w:rsidR="0044726A" w:rsidRDefault="0044726A"/>
    <w:sectPr w:rsidR="0044726A" w:rsidSect="00C5060D">
      <w:headerReference w:type="default" r:id="rId30"/>
      <w:pgSz w:w="11906" w:h="16838"/>
      <w:pgMar w:top="1134" w:right="850" w:bottom="1134" w:left="1701" w:header="70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22" w:rsidRDefault="00B36C83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71D22" w:rsidRDefault="00B36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2A"/>
    <w:rsid w:val="0044726A"/>
    <w:rsid w:val="0062072A"/>
    <w:rsid w:val="00B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713E-F2C1-4AE1-888D-8012ED4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1040" TargetMode="External"/><Relationship Id="rId13" Type="http://schemas.openxmlformats.org/officeDocument/2006/relationships/hyperlink" Target="https://www.moysklad.ru/events/mrk-legprom/?q=crpt&amp;utm_source=crpt&amp;utm_medium=cross&amp;utm_campaign=20201015-mrk-wbnr" TargetMode="External"/><Relationship Id="rId18" Type="http://schemas.openxmlformats.org/officeDocument/2006/relationships/hyperlink" Target="https://xn--80ajghhoc2aj1c8b.xn--p1ai/lectures/vebinary/?ELEMENT_ID=181063" TargetMode="External"/><Relationship Id="rId26" Type="http://schemas.openxmlformats.org/officeDocument/2006/relationships/hyperlink" Target="https://xn--80ajghhoc2aj1c8b.xn--p1ai/lectures/vebinary/?ELEMENT_ID=1807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179381" TargetMode="External"/><Relationship Id="rId7" Type="http://schemas.openxmlformats.org/officeDocument/2006/relationships/hyperlink" Target="https://xn--80ajghhoc2aj1c8b.xn--p1ai/lectures/vebinary/?ELEMENT_ID=181778" TargetMode="External"/><Relationship Id="rId12" Type="http://schemas.openxmlformats.org/officeDocument/2006/relationships/hyperlink" Target="https://xn--80ajghhoc2aj1c8b.xn--p1ai/lectures/vebinary/?ELEMENT_ID=180688" TargetMode="External"/><Relationship Id="rId17" Type="http://schemas.openxmlformats.org/officeDocument/2006/relationships/hyperlink" Target="https://xn--80ajghhoc2aj1c8b.xn--p1ai/lectures/vebinary/?ELEMENT_ID=181059" TargetMode="External"/><Relationship Id="rId25" Type="http://schemas.openxmlformats.org/officeDocument/2006/relationships/hyperlink" Target="https://xn--80ajghhoc2aj1c8b.xn--p1ai/lectures/vebinary/?ELEMENT_ID=1807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ysklad.ru/events/mrk-legprom/?q=crpt&amp;utm_source=crpt&amp;utm_medium=cross&amp;utm_campaign=20201015-mrk-wbnr" TargetMode="External"/><Relationship Id="rId20" Type="http://schemas.openxmlformats.org/officeDocument/2006/relationships/hyperlink" Target="https://xn--80ajghhoc2aj1c8b.xn--p1ai/lectures/vebinary/?ELEMENT_ID=179381" TargetMode="External"/><Relationship Id="rId29" Type="http://schemas.openxmlformats.org/officeDocument/2006/relationships/hyperlink" Target="https://xn--80ajghhoc2aj1c8b.xn--p1ai/lectures/vebinary/?ELEMENT_ID=18079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1782" TargetMode="External"/><Relationship Id="rId11" Type="http://schemas.openxmlformats.org/officeDocument/2006/relationships/hyperlink" Target="https://xn--80ajghhoc2aj1c8b.xn--p1ai/lectures/vebinary/?ELEMENT_ID=181786" TargetMode="External"/><Relationship Id="rId24" Type="http://schemas.openxmlformats.org/officeDocument/2006/relationships/hyperlink" Target="https://xn--80ajghhoc2aj1c8b.xn--p1ai/lectures/vebinary/?ELEMENT_ID=18104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79377" TargetMode="External"/><Relationship Id="rId15" Type="http://schemas.openxmlformats.org/officeDocument/2006/relationships/hyperlink" Target="https://xn--80ajghhoc2aj1c8b.xn--p1ai/lectures/vebinary/?ELEMENT_ID=180755" TargetMode="External"/><Relationship Id="rId23" Type="http://schemas.openxmlformats.org/officeDocument/2006/relationships/hyperlink" Target="https://xn--80ajghhoc2aj1c8b.xn--p1ai/lectures/vebinary/?ELEMENT_ID=180770" TargetMode="External"/><Relationship Id="rId28" Type="http://schemas.openxmlformats.org/officeDocument/2006/relationships/hyperlink" Target="https://xn--80ajghhoc2aj1c8b.xn--p1ai/lectures/vebinary/?ELEMENT_ID=180764" TargetMode="External"/><Relationship Id="rId10" Type="http://schemas.openxmlformats.org/officeDocument/2006/relationships/hyperlink" Target="https://xn--80ajghhoc2aj1c8b.xn--p1ai/lectures/vebinary/?ELEMENT_ID=181051" TargetMode="External"/><Relationship Id="rId19" Type="http://schemas.openxmlformats.org/officeDocument/2006/relationships/hyperlink" Target="https://xn--80ajghhoc2aj1c8b.xn--p1ai/lectures/vebinary/?ELEMENT_ID=18296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180801" TargetMode="External"/><Relationship Id="rId9" Type="http://schemas.openxmlformats.org/officeDocument/2006/relationships/hyperlink" Target="https://www.moysklad.ru/events/mrk-legprom/?q=crpt&amp;utm_source=crpt&amp;utm_medium=cross&amp;utm_campaign=20201015-mrk-wbnr" TargetMode="External"/><Relationship Id="rId14" Type="http://schemas.openxmlformats.org/officeDocument/2006/relationships/hyperlink" Target="https://xn--80ajghhoc2aj1c8b.xn--p1ai/lectures/vebinary/?ELEMENT_ID=180750" TargetMode="External"/><Relationship Id="rId22" Type="http://schemas.openxmlformats.org/officeDocument/2006/relationships/hyperlink" Target="https://xn--80ajghhoc2aj1c8b.xn--p1ai/lectures/vebinary/?ELEMENT_ID=180688" TargetMode="External"/><Relationship Id="rId27" Type="http://schemas.openxmlformats.org/officeDocument/2006/relationships/hyperlink" Target="https://www.moysklad.ru/events/mrk-legprom/?q=crpt&amp;utm_source=crpt&amp;utm_medium=cross&amp;utm_campaign=20201015-mrk-wbn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2020-10-07T04:07:00Z</dcterms:created>
  <dcterms:modified xsi:type="dcterms:W3CDTF">2020-10-07T04:07:00Z</dcterms:modified>
</cp:coreProperties>
</file>